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C22" w:rsidRDefault="00A51C22" w:rsidP="00A51C2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М</w:t>
      </w: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  <w:t>инистерство</w:t>
      </w:r>
      <w:proofErr w:type="spellEnd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  <w:t xml:space="preserve"> здравоохранения </w:t>
      </w: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Укра</w:t>
      </w: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  <w:t>ины</w:t>
      </w:r>
      <w:proofErr w:type="spellEnd"/>
    </w:p>
    <w:p w:rsidR="00A51C22" w:rsidRDefault="00A51C22" w:rsidP="00A51C2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  <w:t xml:space="preserve">Винницкий национальный медицинский университет им. </w:t>
      </w: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  <w:t>Н.И.Пирогова</w:t>
      </w:r>
      <w:proofErr w:type="spellEnd"/>
    </w:p>
    <w:p w:rsidR="00A51C22" w:rsidRDefault="00A51C22" w:rsidP="00A51C2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</w:pP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>Направление</w:t>
      </w:r>
      <w:proofErr w:type="spellEnd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 xml:space="preserve"> -1201 «Медицина»</w:t>
      </w:r>
    </w:p>
    <w:p w:rsidR="00A51C22" w:rsidRDefault="00A51C22" w:rsidP="00A51C2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>Специальность</w:t>
      </w:r>
      <w:proofErr w:type="spellEnd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 xml:space="preserve"> - 7.12010001 «</w:t>
      </w: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>Лечебное</w:t>
      </w:r>
      <w:proofErr w:type="spellEnd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>дело</w:t>
      </w:r>
      <w:proofErr w:type="spellEnd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>»</w:t>
      </w:r>
    </w:p>
    <w:p w:rsidR="00A51C22" w:rsidRDefault="00A51C22" w:rsidP="00A51C2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uk-UA"/>
        </w:rPr>
      </w:pPr>
    </w:p>
    <w:p w:rsidR="00A51C22" w:rsidRDefault="00A51C22" w:rsidP="00A51C2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uk-UA"/>
        </w:rPr>
      </w:pPr>
    </w:p>
    <w:p w:rsidR="00A51C22" w:rsidRDefault="00A51C22" w:rsidP="00A51C2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4"/>
          <w:szCs w:val="24"/>
          <w:lang w:val="ru-RU" w:eastAsia="ru-RU"/>
        </w:rPr>
      </w:pPr>
    </w:p>
    <w:p w:rsidR="00A51C22" w:rsidRDefault="00A51C22" w:rsidP="00A51C2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b/>
          <w:color w:val="212121"/>
          <w:sz w:val="28"/>
          <w:szCs w:val="28"/>
          <w:lang w:val="ru-RU" w:eastAsia="ru-RU"/>
        </w:rPr>
      </w:pPr>
    </w:p>
    <w:tbl>
      <w:tblPr>
        <w:tblStyle w:val="1"/>
        <w:tblW w:w="10553" w:type="dxa"/>
        <w:jc w:val="center"/>
        <w:tblInd w:w="23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52"/>
        <w:gridCol w:w="4501"/>
      </w:tblGrid>
      <w:tr w:rsidR="00A51C22" w:rsidTr="00A35951">
        <w:trPr>
          <w:jc w:val="center"/>
        </w:trPr>
        <w:tc>
          <w:tcPr>
            <w:tcW w:w="6052" w:type="dxa"/>
          </w:tcPr>
          <w:p w:rsidR="00A51C22" w:rsidRDefault="00A51C22" w:rsidP="00A51C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«</w:t>
            </w:r>
            <w:r>
              <w:rPr>
                <w:rFonts w:eastAsia="Times New Roman"/>
                <w:b/>
                <w:color w:val="212121"/>
                <w:lang w:eastAsia="uk-UA"/>
              </w:rPr>
              <w:t>Согласовано</w:t>
            </w:r>
            <w:r>
              <w:rPr>
                <w:rFonts w:eastAsia="Times New Roman"/>
                <w:color w:val="212121"/>
                <w:lang w:eastAsia="uk-UA"/>
              </w:rPr>
              <w:t>»</w:t>
            </w:r>
          </w:p>
          <w:p w:rsidR="00A51C22" w:rsidRDefault="00A51C22" w:rsidP="00A51C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Методическим Советом</w:t>
            </w:r>
          </w:p>
          <w:p w:rsidR="00A51C22" w:rsidRDefault="00A51C22" w:rsidP="00A51C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терапевтических дисциплин</w:t>
            </w:r>
          </w:p>
          <w:p w:rsidR="00A51C22" w:rsidRDefault="00A51C22" w:rsidP="00A51C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протокол № _________</w:t>
            </w:r>
          </w:p>
          <w:p w:rsidR="00A51C22" w:rsidRDefault="00A51C22" w:rsidP="00A51C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от «____» _________ 2019 г.</w:t>
            </w:r>
          </w:p>
          <w:p w:rsidR="00A51C22" w:rsidRDefault="00A51C22" w:rsidP="00A51C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</w:p>
          <w:p w:rsidR="00A51C22" w:rsidRDefault="00A51C22" w:rsidP="00A51C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Глава Методического Совета</w:t>
            </w:r>
          </w:p>
          <w:p w:rsidR="00A51C22" w:rsidRDefault="00A51C22" w:rsidP="00A51C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терапевтических дисциплин,</w:t>
            </w:r>
          </w:p>
          <w:p w:rsidR="00A51C22" w:rsidRDefault="00A51C22" w:rsidP="00A51C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д. мед</w:t>
            </w:r>
            <w:proofErr w:type="gramStart"/>
            <w:r>
              <w:rPr>
                <w:rFonts w:eastAsia="Times New Roman"/>
                <w:color w:val="212121"/>
                <w:lang w:eastAsia="uk-UA"/>
              </w:rPr>
              <w:t>.</w:t>
            </w:r>
            <w:proofErr w:type="gramEnd"/>
            <w:r>
              <w:rPr>
                <w:rFonts w:eastAsia="Times New Roman"/>
                <w:color w:val="212121"/>
                <w:lang w:eastAsia="uk-UA"/>
              </w:rPr>
              <w:t xml:space="preserve"> </w:t>
            </w:r>
            <w:proofErr w:type="gramStart"/>
            <w:r>
              <w:rPr>
                <w:rFonts w:eastAsia="Times New Roman"/>
                <w:color w:val="212121"/>
                <w:lang w:eastAsia="uk-UA"/>
              </w:rPr>
              <w:t>н</w:t>
            </w:r>
            <w:proofErr w:type="gramEnd"/>
            <w:r>
              <w:rPr>
                <w:rFonts w:eastAsia="Times New Roman"/>
                <w:color w:val="212121"/>
                <w:lang w:eastAsia="uk-UA"/>
              </w:rPr>
              <w:t>., профессор</w:t>
            </w:r>
          </w:p>
          <w:p w:rsidR="00A51C22" w:rsidRDefault="00A51C22" w:rsidP="00A51C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</w:p>
          <w:p w:rsidR="00A51C22" w:rsidRDefault="00A51C22" w:rsidP="00A51C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_____________  Серкова В.К.</w:t>
            </w:r>
          </w:p>
          <w:p w:rsidR="00A51C22" w:rsidRDefault="00A51C22" w:rsidP="00A51C22">
            <w:pPr>
              <w:rPr>
                <w:bCs/>
                <w:lang w:bidi="he-IL"/>
              </w:rPr>
            </w:pPr>
          </w:p>
        </w:tc>
        <w:tc>
          <w:tcPr>
            <w:tcW w:w="4501" w:type="dxa"/>
          </w:tcPr>
          <w:p w:rsidR="00A51C22" w:rsidRDefault="00A51C22" w:rsidP="00A51C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«</w:t>
            </w:r>
            <w:r>
              <w:rPr>
                <w:rFonts w:eastAsia="Times New Roman"/>
                <w:b/>
                <w:color w:val="212121"/>
                <w:lang w:eastAsia="uk-UA"/>
              </w:rPr>
              <w:t>Утверждено</w:t>
            </w:r>
            <w:r>
              <w:rPr>
                <w:rFonts w:eastAsia="Times New Roman"/>
                <w:color w:val="212121"/>
                <w:lang w:eastAsia="uk-UA"/>
              </w:rPr>
              <w:t>»</w:t>
            </w:r>
          </w:p>
          <w:p w:rsidR="00A51C22" w:rsidRDefault="00A51C22" w:rsidP="00A51C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Ученым Советом</w:t>
            </w:r>
          </w:p>
          <w:p w:rsidR="00A51C22" w:rsidRDefault="00A51C22" w:rsidP="00A51C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медицинских факультетов</w:t>
            </w:r>
          </w:p>
          <w:p w:rsidR="00A51C22" w:rsidRDefault="00A51C22" w:rsidP="00A51C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протокол № _________</w:t>
            </w:r>
          </w:p>
          <w:p w:rsidR="00A51C22" w:rsidRDefault="00A51C22" w:rsidP="00A51C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от «____» _________ 2019 г.</w:t>
            </w:r>
          </w:p>
          <w:p w:rsidR="00A51C22" w:rsidRDefault="00A51C22" w:rsidP="00A51C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</w:p>
          <w:p w:rsidR="00A51C22" w:rsidRDefault="00A51C22" w:rsidP="00A51C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Глава Ученого Совета медицинских факультетов, д. мед</w:t>
            </w:r>
            <w:proofErr w:type="gramStart"/>
            <w:r>
              <w:rPr>
                <w:rFonts w:eastAsia="Times New Roman"/>
                <w:color w:val="212121"/>
                <w:lang w:eastAsia="uk-UA"/>
              </w:rPr>
              <w:t>.</w:t>
            </w:r>
            <w:proofErr w:type="gramEnd"/>
            <w:r>
              <w:rPr>
                <w:rFonts w:eastAsia="Times New Roman"/>
                <w:color w:val="212121"/>
                <w:lang w:eastAsia="uk-UA"/>
              </w:rPr>
              <w:t xml:space="preserve"> </w:t>
            </w:r>
            <w:proofErr w:type="gramStart"/>
            <w:r>
              <w:rPr>
                <w:rFonts w:eastAsia="Times New Roman"/>
                <w:color w:val="212121"/>
                <w:lang w:eastAsia="uk-UA"/>
              </w:rPr>
              <w:t>н</w:t>
            </w:r>
            <w:proofErr w:type="gramEnd"/>
            <w:r>
              <w:rPr>
                <w:rFonts w:eastAsia="Times New Roman"/>
                <w:color w:val="212121"/>
                <w:lang w:eastAsia="uk-UA"/>
              </w:rPr>
              <w:t>., профессор</w:t>
            </w:r>
          </w:p>
          <w:p w:rsidR="00A51C22" w:rsidRDefault="00A51C22" w:rsidP="00A51C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</w:p>
          <w:p w:rsidR="00A51C22" w:rsidRDefault="00A51C22" w:rsidP="00A51C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</w:p>
          <w:p w:rsidR="00A51C22" w:rsidRDefault="00A51C22" w:rsidP="00A51C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______________ Власенко О.В.</w:t>
            </w:r>
          </w:p>
          <w:p w:rsidR="00A51C22" w:rsidRDefault="00A51C22" w:rsidP="00A51C22">
            <w:pPr>
              <w:rPr>
                <w:bCs/>
                <w:lang w:bidi="he-IL"/>
              </w:rPr>
            </w:pPr>
          </w:p>
        </w:tc>
      </w:tr>
    </w:tbl>
    <w:p w:rsidR="00A51C22" w:rsidRDefault="00A51C22" w:rsidP="00A51C2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b/>
          <w:color w:val="212121"/>
          <w:sz w:val="28"/>
          <w:szCs w:val="28"/>
          <w:lang w:val="en-US" w:eastAsia="ru-RU"/>
        </w:rPr>
      </w:pPr>
    </w:p>
    <w:p w:rsidR="00A51C22" w:rsidRDefault="00A51C22" w:rsidP="00A51C2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b/>
          <w:color w:val="212121"/>
          <w:sz w:val="28"/>
          <w:szCs w:val="28"/>
          <w:lang w:val="en-US" w:eastAsia="ru-RU"/>
        </w:rPr>
      </w:pPr>
    </w:p>
    <w:p w:rsidR="00A51C22" w:rsidRDefault="00A51C22" w:rsidP="00A51C2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b/>
          <w:color w:val="212121"/>
          <w:sz w:val="28"/>
          <w:szCs w:val="28"/>
          <w:lang w:val="en-US" w:eastAsia="ru-RU"/>
        </w:rPr>
      </w:pPr>
    </w:p>
    <w:p w:rsidR="00A51C22" w:rsidRDefault="00AA6F02" w:rsidP="00A51C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A6F02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Станция № 7 </w:t>
      </w:r>
    </w:p>
    <w:p w:rsidR="00AA6F02" w:rsidRDefault="00AA6F02" w:rsidP="00A51C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A6F02">
        <w:rPr>
          <w:rFonts w:ascii="Times New Roman" w:hAnsi="Times New Roman" w:cs="Times New Roman"/>
          <w:b/>
          <w:sz w:val="28"/>
          <w:szCs w:val="28"/>
          <w:lang w:val="ru-RU"/>
        </w:rPr>
        <w:t>«</w:t>
      </w:r>
      <w:r w:rsidRPr="00AA6F02"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t>Инструментальная диагностика</w:t>
      </w:r>
      <w:r w:rsidRPr="00AA6F02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:rsidR="00A51C22" w:rsidRPr="00AA6F02" w:rsidRDefault="00A51C22" w:rsidP="00A51C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4402B" w:rsidRPr="00AA6F02" w:rsidRDefault="00682B0A" w:rsidP="004556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6F02">
        <w:rPr>
          <w:rFonts w:ascii="Times New Roman" w:hAnsi="Times New Roman" w:cs="Times New Roman"/>
          <w:sz w:val="28"/>
          <w:szCs w:val="28"/>
          <w:lang w:val="ru-RU"/>
        </w:rPr>
        <w:t xml:space="preserve">На станции студент должен поздороваться и представиться, предъявить студенческий билет для идентификации его личности и маршрутный лист преподавателю. </w:t>
      </w:r>
    </w:p>
    <w:p w:rsidR="00AA6F02" w:rsidRDefault="00AA6F02" w:rsidP="004556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Студент п</w:t>
      </w:r>
      <w:r w:rsidRPr="00AA6F02">
        <w:rPr>
          <w:rFonts w:ascii="Times New Roman" w:hAnsi="Times New Roman" w:cs="Times New Roman"/>
          <w:sz w:val="28"/>
          <w:szCs w:val="28"/>
          <w:lang w:val="ru-RU"/>
        </w:rPr>
        <w:t xml:space="preserve">олучает клиническую задачу и соответствующий инструментальный метод диагностики. После выполнения задания или окончания времени пребывания на станции </w:t>
      </w:r>
      <w:r>
        <w:rPr>
          <w:rFonts w:ascii="Times New Roman" w:hAnsi="Times New Roman" w:cs="Times New Roman"/>
          <w:sz w:val="28"/>
          <w:szCs w:val="28"/>
          <w:lang w:val="ru-RU"/>
        </w:rPr>
        <w:t>необходимо вернуть задачу</w:t>
      </w:r>
      <w:r w:rsidRPr="00AA6F02">
        <w:rPr>
          <w:rFonts w:ascii="Times New Roman" w:hAnsi="Times New Roman" w:cs="Times New Roman"/>
          <w:sz w:val="28"/>
          <w:szCs w:val="28"/>
          <w:lang w:val="ru-RU"/>
        </w:rPr>
        <w:t xml:space="preserve"> преподавателю, забрать свой маршрутный лист с отметкой о пребывании на станции и покинуть станцию.</w:t>
      </w:r>
    </w:p>
    <w:p w:rsidR="0045564D" w:rsidRPr="00AA6F02" w:rsidRDefault="0045564D" w:rsidP="004556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5564D" w:rsidRDefault="00AA6F02" w:rsidP="0045564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A6F02">
        <w:rPr>
          <w:rFonts w:ascii="Times New Roman" w:hAnsi="Times New Roman" w:cs="Times New Roman"/>
          <w:b/>
          <w:sz w:val="28"/>
          <w:szCs w:val="28"/>
          <w:lang w:val="ru-RU"/>
        </w:rPr>
        <w:t>NB! Обратите внимание</w:t>
      </w:r>
      <w:r w:rsidR="0045564D">
        <w:rPr>
          <w:rFonts w:ascii="Times New Roman" w:hAnsi="Times New Roman" w:cs="Times New Roman"/>
          <w:b/>
          <w:sz w:val="28"/>
          <w:szCs w:val="28"/>
          <w:lang w:val="ru-RU"/>
        </w:rPr>
        <w:t>!</w:t>
      </w:r>
    </w:p>
    <w:p w:rsidR="00AA6F02" w:rsidRDefault="0045564D" w:rsidP="004556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В</w:t>
      </w:r>
      <w:r w:rsidR="00AA6F02" w:rsidRPr="00AA6F0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каждой ситуационной задачи нужно интерпретировать изменения инструментального метода и сформулировать диагноз. В некоторых задачах необход</w:t>
      </w:r>
      <w:r w:rsidR="00AA6F02">
        <w:rPr>
          <w:rFonts w:ascii="Times New Roman" w:hAnsi="Times New Roman" w:cs="Times New Roman"/>
          <w:b/>
          <w:sz w:val="28"/>
          <w:szCs w:val="28"/>
          <w:lang w:val="ru-RU"/>
        </w:rPr>
        <w:t>имо добавить информацию о методе</w:t>
      </w:r>
      <w:r w:rsidR="00AA6F02" w:rsidRPr="00AA6F0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(лекарства, которые </w:t>
      </w:r>
      <w:r w:rsidR="00AA6F02">
        <w:rPr>
          <w:rFonts w:ascii="Times New Roman" w:hAnsi="Times New Roman" w:cs="Times New Roman"/>
          <w:b/>
          <w:sz w:val="28"/>
          <w:szCs w:val="28"/>
          <w:lang w:val="ru-RU"/>
        </w:rPr>
        <w:t>могут приводи</w:t>
      </w:r>
      <w:r w:rsidR="00AA6F02" w:rsidRPr="00AA6F02">
        <w:rPr>
          <w:rFonts w:ascii="Times New Roman" w:hAnsi="Times New Roman" w:cs="Times New Roman"/>
          <w:b/>
          <w:sz w:val="28"/>
          <w:szCs w:val="28"/>
          <w:lang w:val="ru-RU"/>
        </w:rPr>
        <w:t>т</w:t>
      </w:r>
      <w:r w:rsidR="00AA6F02">
        <w:rPr>
          <w:rFonts w:ascii="Times New Roman" w:hAnsi="Times New Roman" w:cs="Times New Roman"/>
          <w:b/>
          <w:sz w:val="28"/>
          <w:szCs w:val="28"/>
          <w:lang w:val="ru-RU"/>
        </w:rPr>
        <w:t>ь</w:t>
      </w:r>
      <w:r w:rsidR="00AA6F02" w:rsidRPr="00AA6F0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 ошибочному определению </w:t>
      </w:r>
      <w:proofErr w:type="spellStart"/>
      <w:r w:rsidR="00AA6F02" w:rsidRPr="00AA6F02">
        <w:rPr>
          <w:rFonts w:ascii="Times New Roman" w:hAnsi="Times New Roman" w:cs="Times New Roman"/>
          <w:b/>
          <w:sz w:val="28"/>
          <w:szCs w:val="28"/>
          <w:lang w:val="ru-RU"/>
        </w:rPr>
        <w:t>хеликобактерной</w:t>
      </w:r>
      <w:proofErr w:type="spellEnd"/>
      <w:r w:rsidR="00AA6F02" w:rsidRPr="00AA6F0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инфекции)</w:t>
      </w:r>
    </w:p>
    <w:p w:rsidR="0045564D" w:rsidRPr="00AA6F02" w:rsidRDefault="0045564D" w:rsidP="004556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5564D" w:rsidRDefault="00AA6F02" w:rsidP="004556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 w:rsidRPr="00AA6F02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Перечень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клинических </w:t>
      </w:r>
      <w:r w:rsidRPr="00AA6F02">
        <w:rPr>
          <w:rFonts w:ascii="Times New Roman" w:hAnsi="Times New Roman" w:cs="Times New Roman"/>
          <w:b/>
          <w:sz w:val="28"/>
          <w:szCs w:val="28"/>
          <w:lang w:val="ru-RU"/>
        </w:rPr>
        <w:t>ситуаций</w:t>
      </w:r>
      <w:r w:rsidRPr="00AA6F02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:rsidR="00AA6F02" w:rsidRPr="00AA6F02" w:rsidRDefault="00AA6F02" w:rsidP="004556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AA6F02">
        <w:rPr>
          <w:rFonts w:ascii="Times New Roman" w:hAnsi="Times New Roman" w:cs="Times New Roman"/>
          <w:sz w:val="28"/>
          <w:szCs w:val="28"/>
          <w:lang w:val="ru-RU"/>
        </w:rPr>
        <w:t xml:space="preserve">туберкулез различных форм, пневмония, экссудативный плеврит, пневмоторакс, эмфизема легких, ХОБЛ, бронхиальная астма, аортальная </w:t>
      </w:r>
      <w:proofErr w:type="spellStart"/>
      <w:r w:rsidRPr="00AA6F02">
        <w:rPr>
          <w:rFonts w:ascii="Times New Roman" w:hAnsi="Times New Roman" w:cs="Times New Roman"/>
          <w:sz w:val="28"/>
          <w:szCs w:val="28"/>
          <w:lang w:val="ru-RU"/>
        </w:rPr>
        <w:t>регургитация</w:t>
      </w:r>
      <w:proofErr w:type="spellEnd"/>
      <w:r w:rsidRPr="00AA6F02">
        <w:rPr>
          <w:rFonts w:ascii="Times New Roman" w:hAnsi="Times New Roman" w:cs="Times New Roman"/>
          <w:sz w:val="28"/>
          <w:szCs w:val="28"/>
          <w:lang w:val="ru-RU"/>
        </w:rPr>
        <w:t xml:space="preserve"> (недостаточность), аортальный стеноз, митральный стеноз</w:t>
      </w:r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AA6F02">
        <w:rPr>
          <w:rFonts w:ascii="Times New Roman" w:hAnsi="Times New Roman" w:cs="Times New Roman"/>
          <w:sz w:val="28"/>
          <w:szCs w:val="28"/>
          <w:lang w:val="ru-RU"/>
        </w:rPr>
        <w:t xml:space="preserve"> ревматоидный а</w:t>
      </w:r>
      <w:r>
        <w:rPr>
          <w:rFonts w:ascii="Times New Roman" w:hAnsi="Times New Roman" w:cs="Times New Roman"/>
          <w:sz w:val="28"/>
          <w:szCs w:val="28"/>
          <w:lang w:val="ru-RU"/>
        </w:rPr>
        <w:t>ртрит, остеоартрит</w:t>
      </w:r>
      <w:r w:rsidRPr="00AA6F02">
        <w:rPr>
          <w:rFonts w:ascii="Times New Roman" w:hAnsi="Times New Roman" w:cs="Times New Roman"/>
          <w:sz w:val="28"/>
          <w:szCs w:val="28"/>
          <w:lang w:val="ru-RU"/>
        </w:rPr>
        <w:t xml:space="preserve">, болезнь Бехтерева, гипертоническая болезнь, цирроз печени, портальная гипертензия, </w:t>
      </w:r>
      <w:proofErr w:type="spellStart"/>
      <w:r w:rsidRPr="00AA6F02">
        <w:rPr>
          <w:rFonts w:ascii="Times New Roman" w:hAnsi="Times New Roman" w:cs="Times New Roman"/>
          <w:sz w:val="28"/>
          <w:szCs w:val="28"/>
          <w:lang w:val="ru-RU"/>
        </w:rPr>
        <w:t>хеликобактерная</w:t>
      </w:r>
      <w:proofErr w:type="spellEnd"/>
      <w:r w:rsidRPr="00AA6F02">
        <w:rPr>
          <w:rFonts w:ascii="Times New Roman" w:hAnsi="Times New Roman" w:cs="Times New Roman"/>
          <w:sz w:val="28"/>
          <w:szCs w:val="28"/>
          <w:lang w:val="ru-RU"/>
        </w:rPr>
        <w:t xml:space="preserve"> инфекция, желчно-каменная болезнь, мочекаменная болезнь, пиелонефрит, узловой зоб.</w:t>
      </w:r>
      <w:proofErr w:type="gramEnd"/>
    </w:p>
    <w:p w:rsidR="00AA6F02" w:rsidRPr="00AA6F02" w:rsidRDefault="00AA6F02" w:rsidP="004556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6F02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Студент должен уметь</w:t>
      </w:r>
      <w:r w:rsidRPr="00AA6F02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AA6F02" w:rsidRPr="00AA6F02" w:rsidRDefault="00AA6F02" w:rsidP="004556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6F02">
        <w:rPr>
          <w:rFonts w:ascii="Times New Roman" w:hAnsi="Times New Roman" w:cs="Times New Roman"/>
          <w:sz w:val="28"/>
          <w:szCs w:val="28"/>
          <w:lang w:val="ru-RU"/>
        </w:rPr>
        <w:t>1. Оценить рентгенограмму легких, сердца, суставов кистей рук, позвоночника, тазобедренных и коленных суставов.</w:t>
      </w:r>
    </w:p>
    <w:p w:rsidR="00AA6F02" w:rsidRPr="00AA6F02" w:rsidRDefault="00AA6F02" w:rsidP="004556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6F02">
        <w:rPr>
          <w:rFonts w:ascii="Times New Roman" w:hAnsi="Times New Roman" w:cs="Times New Roman"/>
          <w:sz w:val="28"/>
          <w:szCs w:val="28"/>
          <w:lang w:val="ru-RU"/>
        </w:rPr>
        <w:t xml:space="preserve">2. Оценить </w:t>
      </w:r>
      <w:proofErr w:type="spellStart"/>
      <w:r w:rsidRPr="00AA6F02">
        <w:rPr>
          <w:rFonts w:ascii="Times New Roman" w:hAnsi="Times New Roman" w:cs="Times New Roman"/>
          <w:sz w:val="28"/>
          <w:szCs w:val="28"/>
          <w:lang w:val="ru-RU"/>
        </w:rPr>
        <w:t>ЭхоКГ</w:t>
      </w:r>
      <w:proofErr w:type="spellEnd"/>
      <w:r w:rsidRPr="00AA6F0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A6F02" w:rsidRPr="00AA6F02" w:rsidRDefault="00AA6F02" w:rsidP="004556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6F02">
        <w:rPr>
          <w:rFonts w:ascii="Times New Roman" w:hAnsi="Times New Roman" w:cs="Times New Roman"/>
          <w:sz w:val="28"/>
          <w:szCs w:val="28"/>
          <w:lang w:val="ru-RU"/>
        </w:rPr>
        <w:t>3. Оценить сп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ирографию и пробу с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бронхолитико</w:t>
      </w:r>
      <w:r w:rsidRPr="00AA6F02">
        <w:rPr>
          <w:rFonts w:ascii="Times New Roman" w:hAnsi="Times New Roman" w:cs="Times New Roman"/>
          <w:sz w:val="28"/>
          <w:szCs w:val="28"/>
          <w:lang w:val="ru-RU"/>
        </w:rPr>
        <w:t>м</w:t>
      </w:r>
      <w:proofErr w:type="spellEnd"/>
      <w:r w:rsidRPr="00AA6F0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A6F02" w:rsidRPr="00AA6F02" w:rsidRDefault="0045564D" w:rsidP="004556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4. </w:t>
      </w:r>
      <w:bookmarkStart w:id="0" w:name="_GoBack"/>
      <w:bookmarkEnd w:id="0"/>
      <w:r w:rsidR="00AA6F02" w:rsidRPr="00AA6F02">
        <w:rPr>
          <w:rFonts w:ascii="Times New Roman" w:hAnsi="Times New Roman" w:cs="Times New Roman"/>
          <w:sz w:val="28"/>
          <w:szCs w:val="28"/>
          <w:lang w:val="ru-RU"/>
        </w:rPr>
        <w:t>Оценить ультразвуковое исследование органов брюшной полости, почек, щитовидной железы.</w:t>
      </w:r>
    </w:p>
    <w:p w:rsidR="00AA6F02" w:rsidRDefault="00AA6F02" w:rsidP="004556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6F02">
        <w:rPr>
          <w:rFonts w:ascii="Times New Roman" w:hAnsi="Times New Roman" w:cs="Times New Roman"/>
          <w:sz w:val="28"/>
          <w:szCs w:val="28"/>
          <w:lang w:val="ru-RU"/>
        </w:rPr>
        <w:t xml:space="preserve">5. Оценить тест на </w:t>
      </w:r>
      <w:proofErr w:type="spellStart"/>
      <w:r w:rsidRPr="00AA6F02">
        <w:rPr>
          <w:rFonts w:ascii="Times New Roman" w:hAnsi="Times New Roman" w:cs="Times New Roman"/>
          <w:sz w:val="28"/>
          <w:szCs w:val="28"/>
          <w:lang w:val="ru-RU"/>
        </w:rPr>
        <w:t>хе</w:t>
      </w:r>
      <w:r>
        <w:rPr>
          <w:rFonts w:ascii="Times New Roman" w:hAnsi="Times New Roman" w:cs="Times New Roman"/>
          <w:sz w:val="28"/>
          <w:szCs w:val="28"/>
          <w:lang w:val="ru-RU"/>
        </w:rPr>
        <w:t>ликобактерную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инфекцию.</w:t>
      </w:r>
    </w:p>
    <w:p w:rsidR="006E69CA" w:rsidRPr="00AA6F02" w:rsidRDefault="00AA6F02" w:rsidP="004556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6F02">
        <w:rPr>
          <w:rFonts w:ascii="Times New Roman" w:hAnsi="Times New Roman" w:cs="Times New Roman"/>
          <w:sz w:val="28"/>
          <w:szCs w:val="28"/>
          <w:lang w:val="ru-RU"/>
        </w:rPr>
        <w:t xml:space="preserve">6. Оценить радиоизотопную </w:t>
      </w:r>
      <w:proofErr w:type="spellStart"/>
      <w:r w:rsidRPr="00AA6F02">
        <w:rPr>
          <w:rFonts w:ascii="Times New Roman" w:hAnsi="Times New Roman" w:cs="Times New Roman"/>
          <w:sz w:val="28"/>
          <w:szCs w:val="28"/>
          <w:lang w:val="ru-RU"/>
        </w:rPr>
        <w:t>ренографию</w:t>
      </w:r>
      <w:proofErr w:type="spellEnd"/>
      <w:r w:rsidRPr="00AA6F0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sectPr w:rsidR="006E69CA" w:rsidRPr="00AA6F02" w:rsidSect="00A51C22">
      <w:pgSz w:w="11906" w:h="16838"/>
      <w:pgMar w:top="851" w:right="737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640"/>
    <w:rsid w:val="0024402B"/>
    <w:rsid w:val="002C37ED"/>
    <w:rsid w:val="0045564D"/>
    <w:rsid w:val="00657572"/>
    <w:rsid w:val="00682B0A"/>
    <w:rsid w:val="006E69CA"/>
    <w:rsid w:val="00740245"/>
    <w:rsid w:val="00A51C22"/>
    <w:rsid w:val="00AA6F02"/>
    <w:rsid w:val="00D60F2D"/>
    <w:rsid w:val="00D65BF7"/>
    <w:rsid w:val="00E41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682B0A"/>
    <w:pPr>
      <w:spacing w:after="0" w:line="240" w:lineRule="auto"/>
    </w:pPr>
    <w:rPr>
      <w:rFonts w:ascii="Times New Roman" w:hAnsi="Times New Roman" w:cs="Times New Roman"/>
      <w:color w:val="000000" w:themeColor="text1"/>
      <w:spacing w:val="-10"/>
      <w:sz w:val="28"/>
      <w:szCs w:val="28"/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682B0A"/>
    <w:pPr>
      <w:spacing w:after="0" w:line="240" w:lineRule="auto"/>
    </w:pPr>
    <w:rPr>
      <w:rFonts w:ascii="Times New Roman" w:hAnsi="Times New Roman" w:cs="Times New Roman"/>
      <w:color w:val="000000" w:themeColor="text1"/>
      <w:spacing w:val="-10"/>
      <w:sz w:val="28"/>
      <w:szCs w:val="28"/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4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1395</Words>
  <Characters>796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Лабораторія</dc:creator>
  <cp:keywords/>
  <dc:description/>
  <cp:lastModifiedBy>Лабораторія</cp:lastModifiedBy>
  <cp:revision>6</cp:revision>
  <dcterms:created xsi:type="dcterms:W3CDTF">2019-03-16T10:46:00Z</dcterms:created>
  <dcterms:modified xsi:type="dcterms:W3CDTF">2019-04-08T07:43:00Z</dcterms:modified>
</cp:coreProperties>
</file>